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7212" w:rsidRDefault="00E350EE">
      <w:pPr>
        <w:rPr>
          <w:rFonts w:ascii="Calibri" w:hAnsi="Calibri" w:cs="Calibri"/>
          <w:sz w:val="22"/>
          <w:szCs w:val="22"/>
          <w:lang w:val="nl-NL"/>
        </w:rPr>
      </w:pPr>
      <w:r>
        <w:rPr>
          <w:rFonts w:ascii="Calibri" w:hAnsi="Calibri" w:cs="Calibri"/>
          <w:b/>
          <w:sz w:val="36"/>
          <w:szCs w:val="36"/>
          <w:lang w:val="en-US"/>
        </w:rPr>
        <w:t>WAITT</w:t>
      </w:r>
      <w:r>
        <w:rPr>
          <w:rFonts w:ascii="Calibri" w:hAnsi="Calibri" w:cs="Calibri"/>
          <w:b/>
          <w:sz w:val="32"/>
          <w:szCs w:val="32"/>
          <w:lang w:val="en-US"/>
        </w:rPr>
        <w:t xml:space="preserve"> </w:t>
      </w:r>
      <w:r w:rsidR="00993C4E">
        <w:rPr>
          <w:noProof/>
          <w:lang w:val="nl-NL" w:eastAsia="nl-NL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4196080</wp:posOffset>
            </wp:positionH>
            <wp:positionV relativeFrom="paragraph">
              <wp:posOffset>-273685</wp:posOffset>
            </wp:positionV>
            <wp:extent cx="1242060" cy="12065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06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7212" w:rsidRPr="00993C4E" w:rsidRDefault="00993C4E">
      <w:pPr>
        <w:pStyle w:val="Heading1"/>
        <w:tabs>
          <w:tab w:val="num" w:pos="0"/>
        </w:tabs>
        <w:rPr>
          <w:rFonts w:ascii="Calibri" w:hAnsi="Calibri" w:cs="Calibri"/>
          <w:sz w:val="22"/>
          <w:szCs w:val="22"/>
          <w:lang w:val="nl-NL"/>
        </w:rPr>
      </w:pPr>
      <w:r>
        <w:rPr>
          <w:rFonts w:ascii="Calibri" w:hAnsi="Calibri" w:cs="Calibri"/>
          <w:sz w:val="22"/>
          <w:szCs w:val="22"/>
          <w:lang w:val="nl-NL"/>
        </w:rPr>
        <w:t>Burgemeester Haspelslaan 69</w:t>
      </w:r>
      <w:r w:rsidR="00E350EE">
        <w:rPr>
          <w:rFonts w:ascii="Calibri" w:hAnsi="Calibri" w:cs="Calibri"/>
          <w:sz w:val="22"/>
          <w:szCs w:val="22"/>
          <w:lang w:val="nl-NL"/>
        </w:rPr>
        <w:t>, 118</w:t>
      </w:r>
      <w:r>
        <w:rPr>
          <w:rFonts w:ascii="Calibri" w:hAnsi="Calibri" w:cs="Calibri"/>
          <w:sz w:val="22"/>
          <w:szCs w:val="22"/>
          <w:lang w:val="nl-NL"/>
        </w:rPr>
        <w:t>1 NB</w:t>
      </w:r>
      <w:r w:rsidR="00E350EE">
        <w:rPr>
          <w:rFonts w:ascii="Calibri" w:hAnsi="Calibri" w:cs="Calibri"/>
          <w:sz w:val="22"/>
          <w:szCs w:val="22"/>
          <w:lang w:val="nl-NL"/>
        </w:rPr>
        <w:t>, Amstelveen, The Netherlands</w:t>
      </w:r>
    </w:p>
    <w:p w:rsidR="007B7212" w:rsidRDefault="00E350EE">
      <w:pPr>
        <w:pStyle w:val="Heading1"/>
        <w:tabs>
          <w:tab w:val="num" w:pos="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Tel: +31 20 612 05 25; +31 20 797 98 00; Fax: +31 20 797 98 24</w:t>
      </w:r>
    </w:p>
    <w:p w:rsidR="007B7212" w:rsidRPr="00993C4E" w:rsidRDefault="00E350EE">
      <w:pPr>
        <w:pBdr>
          <w:bottom w:val="single" w:sz="4" w:space="1" w:color="000000"/>
        </w:pBd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E</w:t>
      </w:r>
      <w:r>
        <w:rPr>
          <w:rFonts w:ascii="Calibri" w:hAnsi="Calibri" w:cs="Calibri"/>
          <w:sz w:val="22"/>
          <w:szCs w:val="22"/>
          <w:lang w:val="en-GB"/>
        </w:rPr>
        <w:t>-</w:t>
      </w:r>
      <w:r>
        <w:rPr>
          <w:rFonts w:ascii="Calibri" w:hAnsi="Calibri" w:cs="Calibri"/>
          <w:sz w:val="22"/>
          <w:szCs w:val="22"/>
          <w:lang w:val="en-US"/>
        </w:rPr>
        <w:t>mail</w:t>
      </w:r>
      <w:r>
        <w:rPr>
          <w:rFonts w:ascii="Calibri" w:hAnsi="Calibri" w:cs="Calibri"/>
          <w:sz w:val="22"/>
          <w:szCs w:val="22"/>
          <w:lang w:val="en-GB"/>
        </w:rPr>
        <w:t xml:space="preserve">: </w:t>
      </w:r>
      <w:hyperlink r:id="rId6" w:history="1">
        <w:r w:rsidRPr="00993C4E">
          <w:rPr>
            <w:rStyle w:val="Hyperlink"/>
            <w:rFonts w:ascii="Calibri" w:hAnsi="Calibri"/>
            <w:lang w:val="en-US"/>
          </w:rPr>
          <w:t>waitt@euronet.nl;</w:t>
        </w:r>
      </w:hyperlink>
      <w:r>
        <w:rPr>
          <w:rFonts w:ascii="Calibri" w:hAnsi="Calibri" w:cs="Calibri"/>
          <w:sz w:val="22"/>
          <w:szCs w:val="22"/>
          <w:lang w:val="en-GB"/>
        </w:rPr>
        <w:t xml:space="preserve"> </w:t>
      </w:r>
      <w:hyperlink r:id="rId7" w:history="1">
        <w:r w:rsidRPr="00993C4E">
          <w:rPr>
            <w:rStyle w:val="Hyperlink"/>
            <w:rFonts w:ascii="Calibri" w:hAnsi="Calibri"/>
            <w:lang w:val="en-US"/>
          </w:rPr>
          <w:t>waittsa@hotmail.com</w:t>
        </w:r>
      </w:hyperlink>
      <w:r>
        <w:rPr>
          <w:rFonts w:ascii="Calibri" w:hAnsi="Calibri" w:cs="Calibri"/>
          <w:sz w:val="22"/>
          <w:szCs w:val="22"/>
          <w:lang w:val="en-GB"/>
        </w:rPr>
        <w:t xml:space="preserve">  </w:t>
      </w:r>
      <w:r>
        <w:rPr>
          <w:rFonts w:ascii="Calibri" w:hAnsi="Calibri" w:cs="Calibri"/>
          <w:sz w:val="22"/>
          <w:szCs w:val="22"/>
          <w:lang w:val="en-US"/>
        </w:rPr>
        <w:t>Internet</w:t>
      </w:r>
      <w:r>
        <w:rPr>
          <w:rFonts w:ascii="Calibri" w:hAnsi="Calibri" w:cs="Calibri"/>
          <w:sz w:val="22"/>
          <w:szCs w:val="22"/>
          <w:lang w:val="en-GB"/>
        </w:rPr>
        <w:t xml:space="preserve">: </w:t>
      </w:r>
      <w:hyperlink r:id="rId8" w:history="1">
        <w:r w:rsidRPr="00993C4E">
          <w:rPr>
            <w:rStyle w:val="Hyperlink"/>
            <w:rFonts w:ascii="Calibri" w:hAnsi="Calibri"/>
            <w:lang w:val="en-US"/>
          </w:rPr>
          <w:t>www.waitt.nl</w:t>
        </w:r>
      </w:hyperlink>
    </w:p>
    <w:p w:rsidR="007B7212" w:rsidRDefault="00E350EE">
      <w:pPr>
        <w:rPr>
          <w:rFonts w:ascii="Titillium Maps" w:hAnsi="Titillium Maps" w:cs="Titillium Maps"/>
          <w:color w:val="0D4C89"/>
          <w:lang w:val="nl-NL"/>
        </w:rPr>
      </w:pPr>
      <w:r>
        <w:rPr>
          <w:rFonts w:ascii="Calibri" w:hAnsi="Calibri" w:cs="Calibri"/>
          <w:sz w:val="28"/>
          <w:szCs w:val="28"/>
        </w:rPr>
        <w:softHyphen/>
      </w:r>
      <w:r>
        <w:rPr>
          <w:rFonts w:ascii="Calibri" w:hAnsi="Calibri" w:cs="Calibri"/>
          <w:sz w:val="28"/>
          <w:szCs w:val="28"/>
        </w:rPr>
        <w:softHyphen/>
      </w:r>
      <w:r>
        <w:rPr>
          <w:rFonts w:ascii="Calibri" w:hAnsi="Calibri" w:cs="Calibri"/>
          <w:sz w:val="28"/>
          <w:szCs w:val="28"/>
        </w:rPr>
        <w:softHyphen/>
      </w:r>
      <w:r>
        <w:rPr>
          <w:rFonts w:ascii="Calibri" w:hAnsi="Calibri" w:cs="Calibri"/>
          <w:sz w:val="28"/>
          <w:szCs w:val="28"/>
        </w:rPr>
        <w:softHyphen/>
      </w:r>
      <w:r>
        <w:rPr>
          <w:rFonts w:ascii="Calibri" w:hAnsi="Calibri" w:cs="Calibri"/>
          <w:sz w:val="28"/>
          <w:szCs w:val="28"/>
        </w:rPr>
        <w:softHyphen/>
      </w:r>
      <w:r>
        <w:rPr>
          <w:rFonts w:ascii="Calibri" w:hAnsi="Calibri" w:cs="Calibri"/>
          <w:sz w:val="28"/>
          <w:szCs w:val="28"/>
        </w:rPr>
        <w:softHyphen/>
      </w:r>
      <w:r>
        <w:rPr>
          <w:rFonts w:ascii="Calibri" w:hAnsi="Calibri" w:cs="Calibri"/>
          <w:sz w:val="28"/>
          <w:szCs w:val="28"/>
        </w:rPr>
        <w:softHyphen/>
      </w:r>
      <w:r>
        <w:rPr>
          <w:rFonts w:ascii="Calibri" w:hAnsi="Calibri" w:cs="Calibri"/>
          <w:sz w:val="28"/>
          <w:szCs w:val="28"/>
        </w:rPr>
        <w:softHyphen/>
      </w:r>
      <w:r>
        <w:rPr>
          <w:rFonts w:ascii="Calibri" w:hAnsi="Calibri" w:cs="Calibri"/>
          <w:sz w:val="28"/>
          <w:szCs w:val="28"/>
        </w:rPr>
        <w:softHyphen/>
      </w:r>
      <w:r>
        <w:rPr>
          <w:rFonts w:ascii="Calibri" w:hAnsi="Calibri" w:cs="Calibri"/>
          <w:sz w:val="28"/>
          <w:szCs w:val="28"/>
        </w:rPr>
        <w:softHyphen/>
      </w:r>
      <w:r>
        <w:rPr>
          <w:rFonts w:ascii="Calibri" w:hAnsi="Calibri" w:cs="Calibri"/>
          <w:sz w:val="28"/>
          <w:szCs w:val="28"/>
        </w:rPr>
        <w:softHyphen/>
      </w:r>
    </w:p>
    <w:p w:rsidR="007B7212" w:rsidRDefault="007B7212">
      <w:pPr>
        <w:pStyle w:val="Heading1"/>
        <w:tabs>
          <w:tab w:val="num" w:pos="0"/>
        </w:tabs>
        <w:ind w:left="720" w:hanging="576"/>
        <w:jc w:val="right"/>
        <w:rPr>
          <w:rFonts w:ascii="Titillium Maps" w:hAnsi="Titillium Maps" w:cs="Titillium Maps"/>
          <w:color w:val="0D4C89"/>
          <w:lang w:val="nl-NL"/>
        </w:rPr>
      </w:pPr>
    </w:p>
    <w:p w:rsidR="00FB595A" w:rsidRDefault="00FB595A" w:rsidP="00FB595A">
      <w:pPr>
        <w:rPr>
          <w:lang w:val="nl-NL"/>
        </w:rPr>
      </w:pPr>
    </w:p>
    <w:p w:rsidR="00FB595A" w:rsidRPr="00225906" w:rsidRDefault="00FB595A" w:rsidP="00FB595A">
      <w:pPr>
        <w:rPr>
          <w:rFonts w:ascii="Calibri" w:hAnsi="Calibri"/>
        </w:rPr>
      </w:pPr>
      <w:r>
        <w:rPr>
          <w:rFonts w:ascii="Calibri" w:hAnsi="Calibri"/>
        </w:rPr>
        <w:t xml:space="preserve">Настоящим подтверждаем, что мы на протяжении более 5 лет успешно сотрудничаем с компанией </w:t>
      </w:r>
      <w:r w:rsidR="008824D7">
        <w:rPr>
          <w:rFonts w:ascii="Calibri" w:hAnsi="Calibri"/>
        </w:rPr>
        <w:t>Амиго</w:t>
      </w:r>
      <w:r w:rsidR="008824D7" w:rsidRPr="008824D7">
        <w:rPr>
          <w:rFonts w:ascii="Calibri" w:hAnsi="Calibri"/>
        </w:rPr>
        <w:t xml:space="preserve"> </w:t>
      </w:r>
      <w:r w:rsidR="008824D7">
        <w:rPr>
          <w:rFonts w:ascii="Calibri" w:hAnsi="Calibri"/>
        </w:rPr>
        <w:t>Турс</w:t>
      </w:r>
      <w:r>
        <w:rPr>
          <w:rFonts w:ascii="Calibri" w:hAnsi="Calibri"/>
        </w:rPr>
        <w:t xml:space="preserve"> г. </w:t>
      </w:r>
      <w:r w:rsidR="00225906">
        <w:rPr>
          <w:rFonts w:ascii="Calibri" w:hAnsi="Calibri"/>
        </w:rPr>
        <w:t>Москва</w:t>
      </w:r>
      <w:r>
        <w:rPr>
          <w:rFonts w:ascii="Calibri" w:hAnsi="Calibri"/>
        </w:rPr>
        <w:t xml:space="preserve">. </w:t>
      </w:r>
      <w:r>
        <w:rPr>
          <w:rFonts w:ascii="Calibri" w:hAnsi="Calibri"/>
        </w:rPr>
        <w:br/>
      </w:r>
    </w:p>
    <w:p w:rsidR="00FB595A" w:rsidRPr="00225906" w:rsidRDefault="00FB595A" w:rsidP="00FB595A">
      <w:pPr>
        <w:rPr>
          <w:rFonts w:ascii="Calibri" w:hAnsi="Calibri"/>
        </w:rPr>
      </w:pPr>
      <w:r>
        <w:rPr>
          <w:rFonts w:ascii="Calibri" w:hAnsi="Calibri"/>
        </w:rPr>
        <w:t>Компания</w:t>
      </w:r>
      <w:r w:rsidR="008824D7" w:rsidRPr="008824D7">
        <w:rPr>
          <w:rFonts w:ascii="Calibri" w:hAnsi="Calibri"/>
        </w:rPr>
        <w:t xml:space="preserve"> </w:t>
      </w:r>
      <w:r w:rsidR="008824D7">
        <w:rPr>
          <w:rFonts w:ascii="Calibri" w:hAnsi="Calibri"/>
        </w:rPr>
        <w:t>Амиго</w:t>
      </w:r>
      <w:r w:rsidR="008824D7" w:rsidRPr="008824D7">
        <w:rPr>
          <w:rFonts w:ascii="Calibri" w:hAnsi="Calibri"/>
        </w:rPr>
        <w:t xml:space="preserve"> </w:t>
      </w:r>
      <w:r w:rsidR="008824D7">
        <w:rPr>
          <w:rFonts w:ascii="Calibri" w:hAnsi="Calibri"/>
        </w:rPr>
        <w:t>Турс</w:t>
      </w:r>
      <w:r>
        <w:rPr>
          <w:rFonts w:ascii="Calibri" w:hAnsi="Calibri"/>
        </w:rPr>
        <w:t xml:space="preserve"> успешно направляет большое количество туристов в страны Бенилюкса.</w:t>
      </w:r>
      <w:r>
        <w:rPr>
          <w:rFonts w:ascii="Calibri" w:hAnsi="Calibri"/>
        </w:rPr>
        <w:br/>
      </w:r>
    </w:p>
    <w:p w:rsidR="00FB595A" w:rsidRPr="00225906" w:rsidRDefault="00FB595A" w:rsidP="00FB595A">
      <w:pPr>
        <w:rPr>
          <w:rFonts w:ascii="Calibri" w:hAnsi="Calibri"/>
        </w:rPr>
      </w:pPr>
      <w:r>
        <w:rPr>
          <w:rFonts w:ascii="Calibri" w:hAnsi="Calibri"/>
        </w:rPr>
        <w:t>Компания регулярно и без задержек выполняет все свои финансовые обязательства и своевременно оплачивает все счета.</w:t>
      </w:r>
      <w:r>
        <w:rPr>
          <w:rFonts w:ascii="Calibri" w:hAnsi="Calibri"/>
        </w:rPr>
        <w:br/>
      </w:r>
    </w:p>
    <w:p w:rsidR="00FB595A" w:rsidRPr="00FB595A" w:rsidRDefault="00FB595A" w:rsidP="00FB595A">
      <w:r>
        <w:rPr>
          <w:rFonts w:ascii="Calibri" w:hAnsi="Calibri"/>
        </w:rPr>
        <w:t xml:space="preserve">Компания </w:t>
      </w:r>
      <w:r w:rsidR="008824D7">
        <w:rPr>
          <w:rFonts w:ascii="Calibri" w:hAnsi="Calibri"/>
        </w:rPr>
        <w:t>Амиго</w:t>
      </w:r>
      <w:r w:rsidR="008824D7" w:rsidRPr="008824D7">
        <w:rPr>
          <w:rFonts w:ascii="Calibri" w:hAnsi="Calibri"/>
        </w:rPr>
        <w:t xml:space="preserve"> </w:t>
      </w:r>
      <w:r w:rsidR="008824D7">
        <w:rPr>
          <w:rFonts w:ascii="Calibri" w:hAnsi="Calibri"/>
        </w:rPr>
        <w:t xml:space="preserve">Турс </w:t>
      </w:r>
      <w:r>
        <w:rPr>
          <w:rFonts w:ascii="Calibri" w:hAnsi="Calibri"/>
        </w:rPr>
        <w:t>зарекомендовала себя как надежный, заслуживающий доверия партнер.</w:t>
      </w:r>
      <w:r>
        <w:rPr>
          <w:rFonts w:ascii="Calibri" w:hAnsi="Calibri"/>
        </w:rPr>
        <w:br/>
      </w:r>
    </w:p>
    <w:p w:rsidR="00FB595A" w:rsidRPr="00FB595A" w:rsidRDefault="00FB595A" w:rsidP="00FB595A"/>
    <w:p w:rsidR="00FB595A" w:rsidRPr="00225906" w:rsidRDefault="00FB595A" w:rsidP="00FB595A">
      <w:r>
        <w:rPr>
          <w:rFonts w:ascii="Calibri" w:hAnsi="Calibri"/>
        </w:rPr>
        <w:t>С уважением,</w:t>
      </w:r>
      <w:r>
        <w:rPr>
          <w:rFonts w:ascii="Calibri" w:hAnsi="Calibri"/>
        </w:rPr>
        <w:br/>
        <w:t>Игорь Крамаров</w:t>
      </w:r>
      <w:r>
        <w:rPr>
          <w:rFonts w:ascii="Calibri" w:hAnsi="Calibri"/>
        </w:rPr>
        <w:br/>
        <w:t>Генеральный директор</w:t>
      </w:r>
      <w:r w:rsidRPr="00FB595A">
        <w:rPr>
          <w:rFonts w:ascii="Calibri" w:hAnsi="Calibri"/>
        </w:rPr>
        <w:t xml:space="preserve">  </w:t>
      </w:r>
      <w:r>
        <w:rPr>
          <w:rFonts w:ascii="Calibri" w:hAnsi="Calibri"/>
        </w:rPr>
        <w:br/>
        <w:t xml:space="preserve">WAITT </w:t>
      </w:r>
      <w:r>
        <w:rPr>
          <w:rFonts w:ascii="Calibri" w:hAnsi="Calibri"/>
        </w:rPr>
        <w:br/>
      </w:r>
    </w:p>
    <w:p w:rsidR="00FB595A" w:rsidRPr="00FB595A" w:rsidRDefault="00FB595A" w:rsidP="00FB595A">
      <w:pPr>
        <w:jc w:val="right"/>
        <w:rPr>
          <w:lang w:val="nl-NL"/>
        </w:rPr>
      </w:pPr>
      <w:r w:rsidRPr="00FB595A">
        <w:rPr>
          <w:noProof/>
          <w:lang w:val="nl-NL" w:eastAsia="nl-NL"/>
        </w:rPr>
        <w:drawing>
          <wp:inline distT="0" distB="0" distL="0" distR="0">
            <wp:extent cx="1767840" cy="1104900"/>
            <wp:effectExtent l="19050" t="0" r="381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595A" w:rsidRPr="00FB595A" w:rsidSect="007B72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deo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tillium Maps">
    <w:altName w:val="Arial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93C4E"/>
    <w:rsid w:val="00064553"/>
    <w:rsid w:val="000A5F5F"/>
    <w:rsid w:val="00225906"/>
    <w:rsid w:val="00290E9D"/>
    <w:rsid w:val="003F5AC1"/>
    <w:rsid w:val="00410CDF"/>
    <w:rsid w:val="007B7212"/>
    <w:rsid w:val="007F17C6"/>
    <w:rsid w:val="008824D7"/>
    <w:rsid w:val="00993C4E"/>
    <w:rsid w:val="00A00C3F"/>
    <w:rsid w:val="00A07421"/>
    <w:rsid w:val="00E350EE"/>
    <w:rsid w:val="00FB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212"/>
    <w:pPr>
      <w:suppressAutoHyphens/>
    </w:pPr>
    <w:rPr>
      <w:lang w:val="ru-RU" w:eastAsia="ar-SA"/>
    </w:rPr>
  </w:style>
  <w:style w:type="paragraph" w:styleId="Heading1">
    <w:name w:val="heading 1"/>
    <w:basedOn w:val="Normal"/>
    <w:next w:val="Normal"/>
    <w:qFormat/>
    <w:rsid w:val="007B7212"/>
    <w:pPr>
      <w:keepNext/>
      <w:numPr>
        <w:numId w:val="1"/>
      </w:numPr>
      <w:tabs>
        <w:tab w:val="left" w:pos="0"/>
      </w:tabs>
      <w:outlineLvl w:val="0"/>
    </w:pPr>
    <w:rPr>
      <w:rFonts w:ascii="Rodeo" w:hAnsi="Rodeo" w:cs="Rodeo"/>
      <w:sz w:val="24"/>
      <w:lang w:val="en-US"/>
    </w:rPr>
  </w:style>
  <w:style w:type="paragraph" w:styleId="Heading2">
    <w:name w:val="heading 2"/>
    <w:basedOn w:val="Normal"/>
    <w:next w:val="Normal"/>
    <w:qFormat/>
    <w:rsid w:val="007B7212"/>
    <w:pPr>
      <w:keepNext/>
      <w:numPr>
        <w:ilvl w:val="1"/>
        <w:numId w:val="1"/>
      </w:numPr>
      <w:tabs>
        <w:tab w:val="left" w:pos="0"/>
      </w:tabs>
      <w:ind w:left="2160" w:firstLine="720"/>
      <w:outlineLvl w:val="1"/>
    </w:pPr>
    <w:rPr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B7212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rsid w:val="007B7212"/>
    <w:rPr>
      <w:rFonts w:ascii="Cambria" w:eastAsia="Times New Roman" w:hAnsi="Cambria" w:cs="Times New Roman"/>
      <w:b/>
      <w:bCs/>
      <w:kern w:val="1"/>
      <w:sz w:val="32"/>
      <w:szCs w:val="32"/>
      <w:lang w:val="ru-RU"/>
    </w:rPr>
  </w:style>
  <w:style w:type="character" w:customStyle="1" w:styleId="Heading2Char">
    <w:name w:val="Heading 2 Char"/>
    <w:basedOn w:val="DefaultParagraphFont"/>
    <w:rsid w:val="007B721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customStyle="1" w:styleId="Absatz-Standardschriftart">
    <w:name w:val="Absatz-Standardschriftart"/>
    <w:rsid w:val="007B7212"/>
  </w:style>
  <w:style w:type="character" w:customStyle="1" w:styleId="WW8Num1z1">
    <w:name w:val="WW8Num1z1"/>
    <w:rsid w:val="007B7212"/>
    <w:rPr>
      <w:rFonts w:ascii="Courier New" w:hAnsi="Courier New" w:cs="Courier New"/>
    </w:rPr>
  </w:style>
  <w:style w:type="character" w:customStyle="1" w:styleId="WW8Num1z2">
    <w:name w:val="WW8Num1z2"/>
    <w:rsid w:val="007B7212"/>
    <w:rPr>
      <w:rFonts w:ascii="Wingdings" w:hAnsi="Wingdings" w:cs="Wingdings"/>
    </w:rPr>
  </w:style>
  <w:style w:type="character" w:customStyle="1" w:styleId="WW8Num1z3">
    <w:name w:val="WW8Num1z3"/>
    <w:rsid w:val="007B7212"/>
    <w:rPr>
      <w:rFonts w:ascii="Symbol" w:hAnsi="Symbol" w:cs="Symbol"/>
    </w:rPr>
  </w:style>
  <w:style w:type="character" w:customStyle="1" w:styleId="1">
    <w:name w:val="Основной шрифт абзаца1"/>
    <w:rsid w:val="007B7212"/>
  </w:style>
  <w:style w:type="character" w:styleId="Hyperlink">
    <w:name w:val="Hyperlink"/>
    <w:basedOn w:val="1"/>
    <w:rsid w:val="007B7212"/>
    <w:rPr>
      <w:rFonts w:cs="Times New Roman"/>
      <w:color w:val="0000FF"/>
      <w:u w:val="single"/>
    </w:rPr>
  </w:style>
  <w:style w:type="character" w:customStyle="1" w:styleId="BodyTextChar">
    <w:name w:val="Body Text Char"/>
    <w:basedOn w:val="DefaultParagraphFont"/>
    <w:rsid w:val="007B7212"/>
    <w:rPr>
      <w:lang w:val="ru-RU"/>
    </w:rPr>
  </w:style>
  <w:style w:type="paragraph" w:customStyle="1" w:styleId="Kop">
    <w:name w:val="Kop"/>
    <w:basedOn w:val="Normal"/>
    <w:next w:val="BodyText"/>
    <w:rsid w:val="007B721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7B7212"/>
    <w:pPr>
      <w:spacing w:after="120"/>
    </w:pPr>
  </w:style>
  <w:style w:type="paragraph" w:styleId="List">
    <w:name w:val="List"/>
    <w:basedOn w:val="BodyText"/>
    <w:rsid w:val="007B7212"/>
    <w:rPr>
      <w:rFonts w:cs="Mangal"/>
    </w:rPr>
  </w:style>
  <w:style w:type="paragraph" w:customStyle="1" w:styleId="Bijschrift">
    <w:name w:val="Bijschrift"/>
    <w:basedOn w:val="Normal"/>
    <w:rsid w:val="007B72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7B7212"/>
    <w:pPr>
      <w:suppressLineNumbers/>
    </w:pPr>
    <w:rPr>
      <w:rFonts w:cs="Mangal"/>
    </w:rPr>
  </w:style>
  <w:style w:type="paragraph" w:customStyle="1" w:styleId="Inhoudtabel">
    <w:name w:val="Inhoud tabel"/>
    <w:basedOn w:val="Normal"/>
    <w:rsid w:val="007B7212"/>
    <w:pPr>
      <w:suppressLineNumbers/>
    </w:pPr>
  </w:style>
  <w:style w:type="paragraph" w:customStyle="1" w:styleId="Tabelkop">
    <w:name w:val="Tabelkop"/>
    <w:basedOn w:val="Inhoudtabel"/>
    <w:rsid w:val="007B7212"/>
    <w:pPr>
      <w:jc w:val="center"/>
    </w:pPr>
    <w:rPr>
      <w:b/>
      <w:bCs/>
    </w:rPr>
  </w:style>
  <w:style w:type="paragraph" w:customStyle="1" w:styleId="Citaten">
    <w:name w:val="Citaten"/>
    <w:basedOn w:val="Normal"/>
    <w:rsid w:val="007B7212"/>
    <w:pPr>
      <w:spacing w:after="283"/>
      <w:ind w:left="567" w:right="567"/>
    </w:pPr>
  </w:style>
  <w:style w:type="table" w:styleId="TableGrid">
    <w:name w:val="Table Grid"/>
    <w:basedOn w:val="TableNormal"/>
    <w:uiPriority w:val="59"/>
    <w:rsid w:val="00993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9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95A"/>
    <w:rPr>
      <w:rFonts w:ascii="Tahoma" w:hAnsi="Tahoma" w:cs="Tahoma"/>
      <w:sz w:val="16"/>
      <w:szCs w:val="16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itt.oostmarkt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aittsa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itt@euronet.nl;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689</Characters>
  <Application>Microsoft Office Word</Application>
  <DocSecurity>0</DocSecurity>
  <Lines>5</Lines>
  <Paragraphs>1</Paragraphs>
  <ScaleCrop>false</ScaleCrop>
  <Company>Grizli777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WAITT S</dc:title>
  <dc:creator>Igor Kramarov</dc:creator>
  <cp:lastModifiedBy>Dima</cp:lastModifiedBy>
  <cp:revision>2</cp:revision>
  <cp:lastPrinted>2014-06-16T13:46:00Z</cp:lastPrinted>
  <dcterms:created xsi:type="dcterms:W3CDTF">2014-08-13T13:40:00Z</dcterms:created>
  <dcterms:modified xsi:type="dcterms:W3CDTF">2014-08-13T13:40:00Z</dcterms:modified>
</cp:coreProperties>
</file>